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BF" w:rsidRPr="000B56BF" w:rsidRDefault="000B56BF" w:rsidP="000B56BF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0B56BF">
        <w:rPr>
          <w:rFonts w:cs="Times New Roman"/>
          <w:b/>
          <w:szCs w:val="28"/>
          <w:lang w:eastAsia="ru-RU"/>
        </w:rPr>
        <w:t>Выпускники 2002 года</w:t>
      </w:r>
    </w:p>
    <w:p w:rsidR="000B56BF" w:rsidRPr="000B56BF" w:rsidRDefault="000B56BF" w:rsidP="000B56BF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0B56BF">
        <w:rPr>
          <w:rFonts w:cs="Times New Roman"/>
          <w:b/>
          <w:szCs w:val="28"/>
          <w:lang w:eastAsia="ru-RU"/>
        </w:rPr>
        <w:t>Классный руководитель: Татьяна Юзефовна Новикова</w:t>
      </w:r>
    </w:p>
    <w:p w:rsidR="000B56BF" w:rsidRPr="000B56BF" w:rsidRDefault="000B56BF" w:rsidP="000B56BF">
      <w:pPr>
        <w:ind w:firstLine="0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4571"/>
        <w:gridCol w:w="3530"/>
      </w:tblGrid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Факультет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Ашик</w:t>
            </w:r>
            <w:proofErr w:type="spellEnd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биолого-почвенный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Бабчин</w:t>
            </w:r>
            <w:proofErr w:type="spellEnd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СПбГЭТУ</w:t>
            </w:r>
            <w:proofErr w:type="spellEnd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(ЛЭТИ)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радиотехники и телекоммуникаций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Баранчук</w:t>
            </w:r>
            <w:proofErr w:type="spellEnd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Вайсертрейгер</w:t>
            </w:r>
            <w:proofErr w:type="spellEnd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биолого-почвенный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Воскресенская Елена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психологический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Гогинашвили</w:t>
            </w:r>
            <w:proofErr w:type="spellEnd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биолого-почвенный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Гусарова</w:t>
            </w:r>
            <w:proofErr w:type="spellEnd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СПбГЛТА</w:t>
            </w:r>
            <w:proofErr w:type="spellEnd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(Лесотехническая Академия)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Дерябина Степанида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СПбГИЭУ</w:t>
            </w:r>
            <w:proofErr w:type="spellEnd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(ИНЖЭКОН)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региональной экономики и управления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Еременко Мария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исторический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Климова Софья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СПбГЭТУ</w:t>
            </w:r>
            <w:proofErr w:type="spellEnd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(ЛЭТИ)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Крутуха</w:t>
            </w:r>
            <w:proofErr w:type="spellEnd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СПбГТУ</w:t>
            </w:r>
            <w:proofErr w:type="spellEnd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(Технологический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Леонтьева Виктория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Калифорнийский Политехнический Институт [США]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Милевич</w:t>
            </w:r>
            <w:proofErr w:type="spellEnd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СПХФА (Химико-Фармацевтическая Академия)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фармацевтический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Пентя</w:t>
            </w:r>
            <w:proofErr w:type="spellEnd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экономический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Песецкая</w:t>
            </w:r>
            <w:proofErr w:type="spellEnd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 (Смольный Институт)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Синева Галина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биолого-почвенный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Скворцов Никита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математико-механический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Слав Юлия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философский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Смертина</w:t>
            </w:r>
            <w:proofErr w:type="spellEnd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международных отношений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Сороцкий</w:t>
            </w:r>
            <w:proofErr w:type="spellEnd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математико-механический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Стрекалова Александра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Томилло</w:t>
            </w:r>
            <w:proofErr w:type="spellEnd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СПбГПМА</w:t>
            </w:r>
            <w:proofErr w:type="spellEnd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(Педиатрический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Фрумкин Борис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медицинский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Цейтлин</w:t>
            </w:r>
            <w:proofErr w:type="spellEnd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философский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Шаляпин Арсений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РГПУ им. Герцена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экономический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Шапчиц</w:t>
            </w:r>
            <w:proofErr w:type="spellEnd"/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философский</w:t>
            </w:r>
          </w:p>
        </w:tc>
      </w:tr>
      <w:tr w:rsidR="000B56BF" w:rsidRPr="000B56BF" w:rsidTr="000B56BF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Шевченко Игорь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BF" w:rsidRPr="000B56BF" w:rsidRDefault="000B56BF" w:rsidP="000B56BF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B56BF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физический</w:t>
            </w:r>
          </w:p>
        </w:tc>
      </w:tr>
    </w:tbl>
    <w:p w:rsidR="00E54014" w:rsidRPr="000B56BF" w:rsidRDefault="00E54014" w:rsidP="000B56BF">
      <w:pPr>
        <w:ind w:firstLine="0"/>
        <w:rPr>
          <w:rFonts w:cs="Times New Roman"/>
          <w:sz w:val="24"/>
          <w:szCs w:val="24"/>
        </w:rPr>
      </w:pPr>
    </w:p>
    <w:sectPr w:rsidR="00E54014" w:rsidRPr="000B56BF" w:rsidSect="000B56B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BF"/>
    <w:rsid w:val="000B56BF"/>
    <w:rsid w:val="005B318B"/>
    <w:rsid w:val="00BA7185"/>
    <w:rsid w:val="00BE31E3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763A7-AB9F-41CC-A0B4-CFA8A093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8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6B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2021-12-05T14:18:00Z</dcterms:created>
  <dcterms:modified xsi:type="dcterms:W3CDTF">2021-12-05T14:19:00Z</dcterms:modified>
</cp:coreProperties>
</file>