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98" w:rsidRPr="00EA5398" w:rsidRDefault="00EA5398" w:rsidP="00EA5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398">
        <w:rPr>
          <w:rFonts w:ascii="Times New Roman" w:hAnsi="Times New Roman"/>
          <w:b/>
          <w:sz w:val="28"/>
          <w:szCs w:val="28"/>
        </w:rPr>
        <w:t>Химия</w:t>
      </w:r>
    </w:p>
    <w:p w:rsidR="00EA5398" w:rsidRPr="00EA5398" w:rsidRDefault="00EA5398" w:rsidP="00EA53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Темы для поступающих в 8</w:t>
      </w:r>
      <w:bookmarkStart w:id="0" w:name="_GoBack"/>
      <w:bookmarkEnd w:id="0"/>
      <w:r w:rsidRPr="00EA5398">
        <w:rPr>
          <w:rFonts w:ascii="Times New Roman" w:hAnsi="Times New Roman"/>
          <w:i/>
          <w:sz w:val="28"/>
          <w:szCs w:val="28"/>
        </w:rPr>
        <w:t xml:space="preserve"> класс</w:t>
      </w:r>
    </w:p>
    <w:p w:rsidR="005345CF" w:rsidRPr="00EA5398" w:rsidRDefault="005345CF" w:rsidP="00EA5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5CF" w:rsidRPr="00EA5398" w:rsidRDefault="005345CF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>Вещества. Молекулы и атомы</w:t>
      </w:r>
    </w:p>
    <w:p w:rsidR="005345CF" w:rsidRPr="00EA5398" w:rsidRDefault="005345CF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>Физические и химические явления, их признаки.</w:t>
      </w:r>
    </w:p>
    <w:p w:rsidR="005345CF" w:rsidRPr="00EA5398" w:rsidRDefault="005345CF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 xml:space="preserve">Физические и химические свойства веществ. </w:t>
      </w:r>
    </w:p>
    <w:p w:rsidR="005345CF" w:rsidRPr="00EA5398" w:rsidRDefault="005345CF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>Смеси веществ, их классификация и способы разделения смесей.</w:t>
      </w:r>
    </w:p>
    <w:p w:rsidR="005345CF" w:rsidRPr="00EA5398" w:rsidRDefault="005345CF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 xml:space="preserve">Химические элементы. Символы. Названия и произношение символов следующих элементов: водород, углерод, азот, кислород, натрий, магний, алюминий, кремний, фосфор, сера, хлор, калий, кальций, </w:t>
      </w:r>
      <w:r w:rsidR="002B7359" w:rsidRPr="00EA5398">
        <w:rPr>
          <w:rFonts w:ascii="Times New Roman" w:hAnsi="Times New Roman"/>
          <w:sz w:val="28"/>
          <w:szCs w:val="28"/>
        </w:rPr>
        <w:t xml:space="preserve">хром, марганец, </w:t>
      </w:r>
      <w:r w:rsidRPr="00EA5398">
        <w:rPr>
          <w:rFonts w:ascii="Times New Roman" w:hAnsi="Times New Roman"/>
          <w:sz w:val="28"/>
          <w:szCs w:val="28"/>
        </w:rPr>
        <w:t xml:space="preserve">железо, медь, цинк, </w:t>
      </w:r>
      <w:r w:rsidR="002B7359" w:rsidRPr="00EA5398">
        <w:rPr>
          <w:rFonts w:ascii="Times New Roman" w:hAnsi="Times New Roman"/>
          <w:sz w:val="28"/>
          <w:szCs w:val="28"/>
        </w:rPr>
        <w:t xml:space="preserve">бром, </w:t>
      </w:r>
      <w:r w:rsidRPr="00EA5398">
        <w:rPr>
          <w:rFonts w:ascii="Times New Roman" w:hAnsi="Times New Roman"/>
          <w:sz w:val="28"/>
          <w:szCs w:val="28"/>
        </w:rPr>
        <w:t xml:space="preserve">серебро, </w:t>
      </w:r>
      <w:proofErr w:type="spellStart"/>
      <w:r w:rsidRPr="00EA5398">
        <w:rPr>
          <w:rFonts w:ascii="Times New Roman" w:hAnsi="Times New Roman"/>
          <w:sz w:val="28"/>
          <w:szCs w:val="28"/>
        </w:rPr>
        <w:t>иод</w:t>
      </w:r>
      <w:proofErr w:type="spellEnd"/>
      <w:r w:rsidRPr="00EA5398">
        <w:rPr>
          <w:rFonts w:ascii="Times New Roman" w:hAnsi="Times New Roman"/>
          <w:sz w:val="28"/>
          <w:szCs w:val="28"/>
        </w:rPr>
        <w:t>, барий, золото, ртуть, свинец.</w:t>
      </w:r>
    </w:p>
    <w:p w:rsidR="005345CF" w:rsidRPr="00EA5398" w:rsidRDefault="002B7359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>Структура и ч</w:t>
      </w:r>
      <w:r w:rsidR="005345CF" w:rsidRPr="00EA5398">
        <w:rPr>
          <w:rFonts w:ascii="Times New Roman" w:hAnsi="Times New Roman"/>
          <w:sz w:val="28"/>
          <w:szCs w:val="28"/>
        </w:rPr>
        <w:t>тение химических формул. Подсчёт количества атомов в формуле.</w:t>
      </w:r>
    </w:p>
    <w:p w:rsidR="005345CF" w:rsidRPr="00EA5398" w:rsidRDefault="005345CF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 xml:space="preserve">Классификация веществ на простые и сложные. Классификация простых веществ на металлы и неметаллы. </w:t>
      </w:r>
    </w:p>
    <w:p w:rsidR="005345CF" w:rsidRPr="00EA5398" w:rsidRDefault="005345CF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>Химические формулы простых веществ. Аллотропия (на примере кислорода).</w:t>
      </w:r>
    </w:p>
    <w:p w:rsidR="005345CF" w:rsidRPr="00EA5398" w:rsidRDefault="005345CF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>Моль, число Авогадро, молярная масса. Расчёт молярной массы по формуле вещества. Расчёт количества вещества по известной массе (и наоборот).</w:t>
      </w:r>
    </w:p>
    <w:p w:rsidR="005345CF" w:rsidRPr="00EA5398" w:rsidRDefault="005345CF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>Закон Авогадро. Молярный объём газа. Расчёт количества вещества газа по известному объёму (и наоборот).</w:t>
      </w:r>
    </w:p>
    <w:p w:rsidR="005345CF" w:rsidRPr="00EA5398" w:rsidRDefault="005345CF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>Названия оксидов, гидроксидов и солей, в том числе, солей аммония. Умение давать названия веществам по их формуле.</w:t>
      </w:r>
    </w:p>
    <w:p w:rsidR="005345CF" w:rsidRPr="00EA5398" w:rsidRDefault="005345CF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>Степень окисления и валентность. Составление формул веществ с использованием таблицы растворимости.</w:t>
      </w:r>
    </w:p>
    <w:p w:rsidR="005345CF" w:rsidRPr="00EA5398" w:rsidRDefault="005345CF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 xml:space="preserve">Химические реакции, их смысл и типы. </w:t>
      </w:r>
    </w:p>
    <w:p w:rsidR="005345CF" w:rsidRPr="00EA5398" w:rsidRDefault="005345CF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>Запись уравнений химических реакций, расстановка коэффициентов. Условия протекания реакций.</w:t>
      </w:r>
    </w:p>
    <w:p w:rsidR="005345CF" w:rsidRPr="00EA5398" w:rsidRDefault="005345CF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 xml:space="preserve">Формулы основных газов (водород, кислород, хлор, углекислый газ, сероводород). </w:t>
      </w:r>
    </w:p>
    <w:p w:rsidR="005345CF" w:rsidRPr="00EA5398" w:rsidRDefault="005345CF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>Определение наличия осадка и газа в качестве продуктов реакции.</w:t>
      </w:r>
    </w:p>
    <w:p w:rsidR="005345CF" w:rsidRPr="00EA5398" w:rsidRDefault="005345CF" w:rsidP="00EA53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>Расчёты по уравнению химической реакции, в том числе, расчёты с участием газов. Решение задач.</w:t>
      </w:r>
    </w:p>
    <w:p w:rsidR="005345CF" w:rsidRPr="00EA5398" w:rsidRDefault="005345CF" w:rsidP="00EA5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5CF" w:rsidRPr="00EA5398" w:rsidRDefault="005345CF" w:rsidP="00EA53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>Желательно также:</w:t>
      </w:r>
    </w:p>
    <w:p w:rsidR="005345CF" w:rsidRPr="00EA5398" w:rsidRDefault="005345CF" w:rsidP="00EA53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>Массовая доля элемента в веществе.</w:t>
      </w:r>
    </w:p>
    <w:p w:rsidR="005345CF" w:rsidRPr="00EA5398" w:rsidRDefault="005345CF" w:rsidP="00EA53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>Вывод простейшей формулы вещества по массовым долям элементов.</w:t>
      </w:r>
    </w:p>
    <w:p w:rsidR="005345CF" w:rsidRPr="00EA5398" w:rsidRDefault="005345CF" w:rsidP="00EA53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5398">
        <w:rPr>
          <w:rFonts w:ascii="Times New Roman" w:hAnsi="Times New Roman"/>
          <w:sz w:val="28"/>
          <w:szCs w:val="28"/>
        </w:rPr>
        <w:t>Знать формулы соляной и серной кислот.</w:t>
      </w:r>
    </w:p>
    <w:p w:rsidR="005345CF" w:rsidRPr="00EA5398" w:rsidRDefault="005345CF" w:rsidP="00EA5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5CF" w:rsidRPr="00EA5398" w:rsidRDefault="005345CF" w:rsidP="00EA5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C9F" w:rsidRPr="00EA5398" w:rsidRDefault="002F0C9F" w:rsidP="00EA5398">
      <w:pPr>
        <w:spacing w:after="0" w:line="240" w:lineRule="auto"/>
        <w:rPr>
          <w:sz w:val="28"/>
          <w:szCs w:val="28"/>
        </w:rPr>
      </w:pPr>
    </w:p>
    <w:sectPr w:rsidR="002F0C9F" w:rsidRPr="00EA5398" w:rsidSect="00534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251F8"/>
    <w:multiLevelType w:val="hybridMultilevel"/>
    <w:tmpl w:val="78607332"/>
    <w:lvl w:ilvl="0" w:tplc="B39861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C2AFA"/>
    <w:multiLevelType w:val="hybridMultilevel"/>
    <w:tmpl w:val="3102A90C"/>
    <w:lvl w:ilvl="0" w:tplc="CB5E91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CF"/>
    <w:rsid w:val="002B7359"/>
    <w:rsid w:val="002F0C9F"/>
    <w:rsid w:val="005345CF"/>
    <w:rsid w:val="009D23B7"/>
    <w:rsid w:val="00E62A23"/>
    <w:rsid w:val="00E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AF34C-2578-4206-8CCF-AFA7C3AD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cp:lastModifiedBy>Михаил</cp:lastModifiedBy>
  <cp:revision>2</cp:revision>
  <dcterms:created xsi:type="dcterms:W3CDTF">2021-12-05T13:39:00Z</dcterms:created>
  <dcterms:modified xsi:type="dcterms:W3CDTF">2021-12-05T13:39:00Z</dcterms:modified>
</cp:coreProperties>
</file>